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FDFA" w14:textId="77777777" w:rsidR="0011281E" w:rsidRDefault="0011281E">
      <w:pPr>
        <w:pStyle w:val="BodyText"/>
        <w:rPr>
          <w:rFonts w:ascii="Times New Roman"/>
          <w:b w:val="0"/>
        </w:rPr>
      </w:pPr>
    </w:p>
    <w:p w14:paraId="28F03EFB" w14:textId="77777777" w:rsidR="0011281E" w:rsidRDefault="0011281E">
      <w:pPr>
        <w:pStyle w:val="BodyText"/>
        <w:rPr>
          <w:rFonts w:ascii="Times New Roman"/>
          <w:b w:val="0"/>
        </w:rPr>
      </w:pPr>
    </w:p>
    <w:p w14:paraId="23ACF0E3" w14:textId="77777777" w:rsidR="0011281E" w:rsidRDefault="0011281E">
      <w:pPr>
        <w:pStyle w:val="BodyText"/>
        <w:rPr>
          <w:rFonts w:ascii="Times New Roman"/>
          <w:b w:val="0"/>
        </w:rPr>
      </w:pPr>
    </w:p>
    <w:p w14:paraId="3CA1F5CE" w14:textId="77777777" w:rsidR="0011281E" w:rsidRDefault="0011281E">
      <w:pPr>
        <w:pStyle w:val="BodyText"/>
        <w:rPr>
          <w:rFonts w:ascii="Times New Roman"/>
          <w:b w:val="0"/>
        </w:rPr>
      </w:pPr>
    </w:p>
    <w:p w14:paraId="2C5FA24D" w14:textId="77777777" w:rsidR="0011281E" w:rsidRDefault="0011281E">
      <w:pPr>
        <w:pStyle w:val="BodyText"/>
        <w:rPr>
          <w:rFonts w:ascii="Times New Roman"/>
          <w:b w:val="0"/>
        </w:rPr>
      </w:pPr>
    </w:p>
    <w:p w14:paraId="6BE21BDE" w14:textId="77777777" w:rsidR="0011281E" w:rsidRDefault="0011281E">
      <w:pPr>
        <w:pStyle w:val="BodyText"/>
        <w:rPr>
          <w:rFonts w:ascii="Times New Roman"/>
          <w:b w:val="0"/>
        </w:rPr>
      </w:pPr>
    </w:p>
    <w:p w14:paraId="5C5400D1" w14:textId="77777777" w:rsidR="0011281E" w:rsidRDefault="0011281E">
      <w:pPr>
        <w:pStyle w:val="BodyText"/>
        <w:rPr>
          <w:rFonts w:ascii="Times New Roman"/>
          <w:b w:val="0"/>
        </w:rPr>
      </w:pPr>
    </w:p>
    <w:p w14:paraId="1DB044CB" w14:textId="77777777" w:rsidR="0011281E" w:rsidRDefault="0011281E">
      <w:pPr>
        <w:pStyle w:val="BodyText"/>
        <w:rPr>
          <w:rFonts w:ascii="Times New Roman"/>
          <w:b w:val="0"/>
        </w:rPr>
      </w:pPr>
    </w:p>
    <w:p w14:paraId="0E4BE4AF" w14:textId="77777777" w:rsidR="0011281E" w:rsidRDefault="0011281E">
      <w:pPr>
        <w:pStyle w:val="BodyText"/>
        <w:rPr>
          <w:rFonts w:ascii="Times New Roman"/>
          <w:b w:val="0"/>
        </w:rPr>
      </w:pPr>
    </w:p>
    <w:p w14:paraId="1090C540" w14:textId="77777777" w:rsidR="0011281E" w:rsidRDefault="0011281E">
      <w:pPr>
        <w:pStyle w:val="BodyText"/>
        <w:rPr>
          <w:rFonts w:ascii="Times New Roman"/>
          <w:b w:val="0"/>
        </w:rPr>
      </w:pPr>
    </w:p>
    <w:p w14:paraId="1CEBDA28" w14:textId="77777777" w:rsidR="0011281E" w:rsidRDefault="0011281E">
      <w:pPr>
        <w:pStyle w:val="BodyText"/>
        <w:rPr>
          <w:rFonts w:ascii="Times New Roman"/>
          <w:b w:val="0"/>
        </w:rPr>
      </w:pPr>
    </w:p>
    <w:p w14:paraId="1F1CE2F6" w14:textId="77777777" w:rsidR="0011281E" w:rsidRDefault="0011281E">
      <w:pPr>
        <w:pStyle w:val="BodyText"/>
        <w:rPr>
          <w:rFonts w:ascii="Times New Roman"/>
          <w:b w:val="0"/>
        </w:rPr>
      </w:pPr>
    </w:p>
    <w:p w14:paraId="323BB436" w14:textId="77777777" w:rsidR="0011281E" w:rsidRDefault="0011281E">
      <w:pPr>
        <w:pStyle w:val="BodyText"/>
        <w:rPr>
          <w:rFonts w:ascii="Times New Roman"/>
          <w:b w:val="0"/>
        </w:rPr>
      </w:pPr>
    </w:p>
    <w:p w14:paraId="377D41FA" w14:textId="77777777" w:rsidR="0011281E" w:rsidRDefault="0011281E">
      <w:pPr>
        <w:pStyle w:val="BodyText"/>
        <w:rPr>
          <w:rFonts w:ascii="Times New Roman"/>
          <w:b w:val="0"/>
        </w:rPr>
      </w:pPr>
    </w:p>
    <w:p w14:paraId="5B58DCCD" w14:textId="77777777" w:rsidR="0011281E" w:rsidRDefault="0011281E">
      <w:pPr>
        <w:pStyle w:val="BodyText"/>
        <w:rPr>
          <w:rFonts w:ascii="Times New Roman"/>
          <w:b w:val="0"/>
        </w:rPr>
      </w:pPr>
    </w:p>
    <w:p w14:paraId="7B1B7B29" w14:textId="77777777" w:rsidR="0011281E" w:rsidRDefault="0011281E">
      <w:pPr>
        <w:pStyle w:val="BodyText"/>
        <w:rPr>
          <w:rFonts w:ascii="Times New Roman"/>
          <w:b w:val="0"/>
        </w:rPr>
      </w:pPr>
    </w:p>
    <w:p w14:paraId="6850DA2A" w14:textId="77777777" w:rsidR="0011281E" w:rsidRDefault="0011281E">
      <w:pPr>
        <w:pStyle w:val="BodyText"/>
        <w:rPr>
          <w:rFonts w:ascii="Times New Roman"/>
          <w:b w:val="0"/>
        </w:rPr>
      </w:pPr>
    </w:p>
    <w:p w14:paraId="00CE6A48" w14:textId="77777777" w:rsidR="0011281E" w:rsidRDefault="0011281E">
      <w:pPr>
        <w:pStyle w:val="BodyText"/>
        <w:rPr>
          <w:rFonts w:ascii="Times New Roman"/>
          <w:b w:val="0"/>
        </w:rPr>
      </w:pPr>
    </w:p>
    <w:p w14:paraId="09D00AA6" w14:textId="77777777" w:rsidR="0011281E" w:rsidRDefault="0011281E">
      <w:pPr>
        <w:pStyle w:val="BodyText"/>
        <w:rPr>
          <w:rFonts w:ascii="Times New Roman"/>
          <w:b w:val="0"/>
        </w:rPr>
      </w:pPr>
    </w:p>
    <w:p w14:paraId="0D354884" w14:textId="77777777" w:rsidR="0011281E" w:rsidRDefault="0011281E">
      <w:pPr>
        <w:pStyle w:val="BodyText"/>
        <w:rPr>
          <w:rFonts w:ascii="Times New Roman"/>
          <w:b w:val="0"/>
        </w:rPr>
      </w:pPr>
    </w:p>
    <w:p w14:paraId="502BB67F" w14:textId="77777777" w:rsidR="0011281E" w:rsidRDefault="0011281E">
      <w:pPr>
        <w:pStyle w:val="BodyText"/>
        <w:rPr>
          <w:rFonts w:ascii="Times New Roman"/>
          <w:b w:val="0"/>
        </w:rPr>
      </w:pPr>
    </w:p>
    <w:p w14:paraId="380513B8" w14:textId="77777777" w:rsidR="0011281E" w:rsidRDefault="0011281E">
      <w:pPr>
        <w:pStyle w:val="BodyText"/>
        <w:rPr>
          <w:rFonts w:ascii="Times New Roman"/>
          <w:b w:val="0"/>
        </w:rPr>
      </w:pPr>
    </w:p>
    <w:p w14:paraId="35D25974" w14:textId="77777777" w:rsidR="0011281E" w:rsidRDefault="0011281E">
      <w:pPr>
        <w:pStyle w:val="BodyText"/>
        <w:rPr>
          <w:rFonts w:ascii="Times New Roman"/>
          <w:b w:val="0"/>
        </w:rPr>
      </w:pPr>
    </w:p>
    <w:p w14:paraId="61BE8849" w14:textId="77777777" w:rsidR="0011281E" w:rsidRDefault="0011281E">
      <w:pPr>
        <w:pStyle w:val="BodyText"/>
        <w:spacing w:before="84"/>
        <w:rPr>
          <w:rFonts w:ascii="Times New Roman"/>
          <w:b w:val="0"/>
        </w:rPr>
      </w:pPr>
    </w:p>
    <w:p w14:paraId="657F4DDB" w14:textId="77777777" w:rsidR="0011281E" w:rsidRDefault="00000000">
      <w:pPr>
        <w:pStyle w:val="BodyText"/>
        <w:spacing w:before="1" w:line="309" w:lineRule="auto"/>
        <w:ind w:left="579" w:right="57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215E2B" wp14:editId="67265B81">
            <wp:simplePos x="0" y="0"/>
            <wp:positionH relativeFrom="page">
              <wp:posOffset>764284</wp:posOffset>
            </wp:positionH>
            <wp:positionV relativeFrom="paragraph">
              <wp:posOffset>-3206799</wp:posOffset>
            </wp:positionV>
            <wp:extent cx="9387727" cy="27554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727" cy="275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</w:rPr>
        <w:t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“Kopienu spēcinošas un vietas attīstību sekmējošas iniciatīvas”.</w:t>
      </w:r>
    </w:p>
    <w:p w14:paraId="5FDAB5A1" w14:textId="77777777" w:rsidR="0011281E" w:rsidRDefault="00000000">
      <w:pPr>
        <w:spacing w:before="147"/>
        <w:ind w:left="579" w:right="578"/>
        <w:jc w:val="center"/>
        <w:rPr>
          <w:sz w:val="16"/>
        </w:rPr>
      </w:pPr>
      <w:r>
        <w:rPr>
          <w:color w:val="333333"/>
          <w:w w:val="105"/>
          <w:sz w:val="16"/>
        </w:rPr>
        <w:t>Izsludinātais</w:t>
      </w:r>
      <w:r>
        <w:rPr>
          <w:color w:val="333333"/>
          <w:spacing w:val="-4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publiskais</w:t>
      </w:r>
      <w:r>
        <w:rPr>
          <w:color w:val="333333"/>
          <w:spacing w:val="-3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finansējums</w:t>
      </w:r>
      <w:r>
        <w:rPr>
          <w:color w:val="333333"/>
          <w:spacing w:val="-3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EUR</w:t>
      </w:r>
      <w:r>
        <w:rPr>
          <w:color w:val="333333"/>
          <w:spacing w:val="-4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60</w:t>
      </w:r>
      <w:r>
        <w:rPr>
          <w:color w:val="333333"/>
          <w:spacing w:val="-4"/>
          <w:w w:val="105"/>
          <w:sz w:val="16"/>
        </w:rPr>
        <w:t xml:space="preserve"> </w:t>
      </w:r>
      <w:r>
        <w:rPr>
          <w:color w:val="333333"/>
          <w:spacing w:val="-2"/>
          <w:w w:val="105"/>
          <w:sz w:val="16"/>
        </w:rPr>
        <w:t>000.00</w:t>
      </w:r>
    </w:p>
    <w:p w14:paraId="6476D0FB" w14:textId="77777777" w:rsidR="0011281E" w:rsidRDefault="0011281E">
      <w:pPr>
        <w:pStyle w:val="BodyText"/>
        <w:spacing w:before="168"/>
        <w:rPr>
          <w:b w:val="0"/>
          <w:sz w:val="20"/>
        </w:r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534"/>
        <w:gridCol w:w="2314"/>
        <w:gridCol w:w="2908"/>
        <w:gridCol w:w="3195"/>
        <w:gridCol w:w="1990"/>
        <w:gridCol w:w="1357"/>
      </w:tblGrid>
      <w:tr w:rsidR="0011281E" w14:paraId="17DE9F92" w14:textId="77777777">
        <w:trPr>
          <w:trHeight w:val="475"/>
        </w:trPr>
        <w:tc>
          <w:tcPr>
            <w:tcW w:w="827" w:type="dxa"/>
            <w:tcBorders>
              <w:bottom w:val="single" w:sz="12" w:space="0" w:color="000000"/>
            </w:tcBorders>
          </w:tcPr>
          <w:p w14:paraId="3D3C11D0" w14:textId="77777777" w:rsidR="0011281E" w:rsidRDefault="00000000">
            <w:pPr>
              <w:pStyle w:val="TableParagraph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Nr.p.k.</w:t>
            </w:r>
          </w:p>
        </w:tc>
        <w:tc>
          <w:tcPr>
            <w:tcW w:w="2534" w:type="dxa"/>
            <w:tcBorders>
              <w:bottom w:val="single" w:sz="12" w:space="0" w:color="000000"/>
            </w:tcBorders>
          </w:tcPr>
          <w:p w14:paraId="4484303B" w14:textId="77777777" w:rsidR="0011281E" w:rsidRDefault="00000000">
            <w:pPr>
              <w:pStyle w:val="TableParagraph"/>
              <w:ind w:left="14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Pieteikuma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Nr.</w:t>
            </w:r>
          </w:p>
        </w:tc>
        <w:tc>
          <w:tcPr>
            <w:tcW w:w="2314" w:type="dxa"/>
            <w:tcBorders>
              <w:bottom w:val="single" w:sz="12" w:space="0" w:color="000000"/>
            </w:tcBorders>
          </w:tcPr>
          <w:p w14:paraId="1E3B0ED8" w14:textId="77777777" w:rsidR="0011281E" w:rsidRDefault="00000000">
            <w:pPr>
              <w:pStyle w:val="TableParagraph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Projekta</w:t>
            </w:r>
            <w:r>
              <w:rPr>
                <w:b/>
                <w:color w:val="333333"/>
                <w:spacing w:val="-2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nosaukums</w:t>
            </w:r>
          </w:p>
        </w:tc>
        <w:tc>
          <w:tcPr>
            <w:tcW w:w="2908" w:type="dxa"/>
            <w:tcBorders>
              <w:bottom w:val="single" w:sz="12" w:space="0" w:color="000000"/>
            </w:tcBorders>
          </w:tcPr>
          <w:p w14:paraId="5AB52BEA" w14:textId="77777777" w:rsidR="0011281E" w:rsidRDefault="00000000">
            <w:pPr>
              <w:pStyle w:val="TableParagraph"/>
              <w:ind w:left="12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Pieteiktais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w w:val="110"/>
                <w:sz w:val="16"/>
              </w:rPr>
              <w:t>publ.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3195" w:type="dxa"/>
            <w:tcBorders>
              <w:bottom w:val="single" w:sz="12" w:space="0" w:color="000000"/>
            </w:tcBorders>
          </w:tcPr>
          <w:p w14:paraId="736299BB" w14:textId="77777777" w:rsidR="0011281E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Apstiprinātais</w:t>
            </w:r>
            <w:r>
              <w:rPr>
                <w:b/>
                <w:color w:val="333333"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w w:val="110"/>
                <w:sz w:val="16"/>
              </w:rPr>
              <w:t>publ.</w:t>
            </w:r>
            <w:r>
              <w:rPr>
                <w:b/>
                <w:color w:val="333333"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1990" w:type="dxa"/>
            <w:tcBorders>
              <w:bottom w:val="single" w:sz="12" w:space="0" w:color="000000"/>
            </w:tcBorders>
          </w:tcPr>
          <w:p w14:paraId="28B08017" w14:textId="77777777" w:rsidR="0011281E" w:rsidRDefault="00000000"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Punktu</w:t>
            </w:r>
            <w:r>
              <w:rPr>
                <w:b/>
                <w:color w:val="333333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skaits</w:t>
            </w:r>
          </w:p>
        </w:tc>
        <w:tc>
          <w:tcPr>
            <w:tcW w:w="1357" w:type="dxa"/>
            <w:tcBorders>
              <w:bottom w:val="single" w:sz="12" w:space="0" w:color="000000"/>
            </w:tcBorders>
          </w:tcPr>
          <w:p w14:paraId="162EAE3A" w14:textId="77777777" w:rsidR="0011281E" w:rsidRDefault="00000000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color w:val="333333"/>
                <w:w w:val="115"/>
                <w:sz w:val="16"/>
              </w:rPr>
              <w:t>VRG</w:t>
            </w:r>
            <w:r>
              <w:rPr>
                <w:b/>
                <w:color w:val="333333"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Lēmums</w:t>
            </w:r>
          </w:p>
        </w:tc>
      </w:tr>
      <w:tr w:rsidR="0011281E" w14:paraId="526C3B00" w14:textId="77777777">
        <w:trPr>
          <w:trHeight w:val="475"/>
        </w:trPr>
        <w:tc>
          <w:tcPr>
            <w:tcW w:w="827" w:type="dxa"/>
            <w:tcBorders>
              <w:top w:val="single" w:sz="12" w:space="0" w:color="000000"/>
            </w:tcBorders>
          </w:tcPr>
          <w:p w14:paraId="529C55DE" w14:textId="77777777" w:rsidR="0011281E" w:rsidRPr="007039AA" w:rsidRDefault="00000000">
            <w:pPr>
              <w:pStyle w:val="TableParagraph"/>
              <w:ind w:left="127"/>
              <w:jc w:val="left"/>
              <w:rPr>
                <w:sz w:val="18"/>
                <w:szCs w:val="24"/>
              </w:rPr>
            </w:pPr>
            <w:r w:rsidRPr="007039AA">
              <w:rPr>
                <w:color w:val="333333"/>
                <w:spacing w:val="-10"/>
                <w:w w:val="110"/>
                <w:sz w:val="18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12" w:space="0" w:color="000000"/>
            </w:tcBorders>
          </w:tcPr>
          <w:p w14:paraId="5296F778" w14:textId="3DFF1D82" w:rsidR="0011281E" w:rsidRPr="007039AA" w:rsidRDefault="00000000">
            <w:pPr>
              <w:pStyle w:val="TableParagraph"/>
              <w:ind w:left="14" w:right="1"/>
              <w:rPr>
                <w:sz w:val="18"/>
                <w:szCs w:val="24"/>
              </w:rPr>
            </w:pPr>
            <w:r w:rsidRPr="007039AA">
              <w:rPr>
                <w:color w:val="333333"/>
                <w:spacing w:val="-2"/>
                <w:sz w:val="18"/>
                <w:szCs w:val="24"/>
              </w:rPr>
              <w:t>2025/CL30/98/C0LA19.22.03/</w:t>
            </w:r>
            <w:r w:rsidR="007039AA" w:rsidRPr="007039AA">
              <w:rPr>
                <w:color w:val="333333"/>
                <w:spacing w:val="-2"/>
                <w:sz w:val="18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sz="12" w:space="0" w:color="000000"/>
            </w:tcBorders>
          </w:tcPr>
          <w:p w14:paraId="04A09DEC" w14:textId="49BCC0B0" w:rsidR="0011281E" w:rsidRPr="007039AA" w:rsidRDefault="007039AA">
            <w:pPr>
              <w:pStyle w:val="TableParagraph"/>
              <w:ind w:left="126"/>
              <w:jc w:val="left"/>
              <w:rPr>
                <w:sz w:val="18"/>
                <w:szCs w:val="24"/>
              </w:rPr>
            </w:pPr>
            <w:r w:rsidRPr="007039AA">
              <w:rPr>
                <w:color w:val="333333"/>
                <w:sz w:val="18"/>
                <w:szCs w:val="24"/>
              </w:rPr>
              <w:t>Aktīvs, drosmīgs, iesaistīts</w:t>
            </w:r>
          </w:p>
        </w:tc>
        <w:tc>
          <w:tcPr>
            <w:tcW w:w="2908" w:type="dxa"/>
            <w:tcBorders>
              <w:top w:val="single" w:sz="12" w:space="0" w:color="000000"/>
            </w:tcBorders>
          </w:tcPr>
          <w:p w14:paraId="20D72CB8" w14:textId="45C635B0" w:rsidR="0011281E" w:rsidRPr="007039AA" w:rsidRDefault="00000000">
            <w:pPr>
              <w:pStyle w:val="TableParagraph"/>
              <w:ind w:left="12" w:right="1"/>
              <w:rPr>
                <w:sz w:val="18"/>
                <w:szCs w:val="24"/>
              </w:rPr>
            </w:pPr>
            <w:r w:rsidRPr="007039AA">
              <w:rPr>
                <w:color w:val="333333"/>
                <w:spacing w:val="-4"/>
                <w:w w:val="110"/>
                <w:sz w:val="18"/>
                <w:szCs w:val="24"/>
              </w:rPr>
              <w:t>6000</w:t>
            </w:r>
            <w:r w:rsidR="007039AA">
              <w:rPr>
                <w:color w:val="333333"/>
                <w:spacing w:val="-4"/>
                <w:w w:val="110"/>
                <w:sz w:val="18"/>
                <w:szCs w:val="24"/>
              </w:rPr>
              <w:t>,00</w:t>
            </w:r>
          </w:p>
        </w:tc>
        <w:tc>
          <w:tcPr>
            <w:tcW w:w="3195" w:type="dxa"/>
            <w:tcBorders>
              <w:top w:val="single" w:sz="12" w:space="0" w:color="000000"/>
            </w:tcBorders>
          </w:tcPr>
          <w:p w14:paraId="79DB5B58" w14:textId="737A6775" w:rsidR="0011281E" w:rsidRPr="007039AA" w:rsidRDefault="00000000">
            <w:pPr>
              <w:pStyle w:val="TableParagraph"/>
              <w:ind w:right="1"/>
              <w:rPr>
                <w:sz w:val="18"/>
                <w:szCs w:val="24"/>
              </w:rPr>
            </w:pPr>
            <w:r w:rsidRPr="007039AA">
              <w:rPr>
                <w:color w:val="333333"/>
                <w:spacing w:val="-4"/>
                <w:w w:val="110"/>
                <w:sz w:val="18"/>
                <w:szCs w:val="24"/>
              </w:rPr>
              <w:t>6000</w:t>
            </w:r>
            <w:r w:rsidR="007039AA">
              <w:rPr>
                <w:color w:val="333333"/>
                <w:spacing w:val="-4"/>
                <w:w w:val="110"/>
                <w:sz w:val="18"/>
                <w:szCs w:val="24"/>
              </w:rPr>
              <w:t>,00</w:t>
            </w:r>
          </w:p>
        </w:tc>
        <w:tc>
          <w:tcPr>
            <w:tcW w:w="1990" w:type="dxa"/>
            <w:tcBorders>
              <w:top w:val="single" w:sz="12" w:space="0" w:color="000000"/>
            </w:tcBorders>
          </w:tcPr>
          <w:p w14:paraId="6F4C2A43" w14:textId="7933E20F" w:rsidR="0011281E" w:rsidRPr="007039AA" w:rsidRDefault="00000000">
            <w:pPr>
              <w:pStyle w:val="TableParagraph"/>
              <w:ind w:left="10" w:right="1"/>
              <w:rPr>
                <w:sz w:val="18"/>
                <w:szCs w:val="24"/>
              </w:rPr>
            </w:pPr>
            <w:r w:rsidRPr="007039AA">
              <w:rPr>
                <w:color w:val="333333"/>
                <w:spacing w:val="-4"/>
                <w:w w:val="105"/>
                <w:sz w:val="18"/>
                <w:szCs w:val="24"/>
              </w:rPr>
              <w:t>1</w:t>
            </w:r>
            <w:r w:rsidR="007039AA" w:rsidRPr="007039AA">
              <w:rPr>
                <w:color w:val="333333"/>
                <w:spacing w:val="-4"/>
                <w:w w:val="105"/>
                <w:sz w:val="18"/>
                <w:szCs w:val="24"/>
              </w:rPr>
              <w:t>3</w:t>
            </w:r>
            <w:r w:rsidRPr="007039AA">
              <w:rPr>
                <w:color w:val="333333"/>
                <w:spacing w:val="-4"/>
                <w:w w:val="105"/>
                <w:sz w:val="18"/>
                <w:szCs w:val="24"/>
              </w:rPr>
              <w:t>.83</w:t>
            </w:r>
          </w:p>
        </w:tc>
        <w:tc>
          <w:tcPr>
            <w:tcW w:w="1357" w:type="dxa"/>
            <w:tcBorders>
              <w:top w:val="single" w:sz="12" w:space="0" w:color="000000"/>
            </w:tcBorders>
          </w:tcPr>
          <w:p w14:paraId="57FE50BD" w14:textId="77777777" w:rsidR="0011281E" w:rsidRPr="007039AA" w:rsidRDefault="00000000">
            <w:pPr>
              <w:pStyle w:val="TableParagraph"/>
              <w:ind w:left="9"/>
              <w:rPr>
                <w:sz w:val="18"/>
                <w:szCs w:val="24"/>
              </w:rPr>
            </w:pPr>
            <w:r w:rsidRPr="007039AA">
              <w:rPr>
                <w:color w:val="333333"/>
                <w:spacing w:val="-2"/>
                <w:sz w:val="18"/>
                <w:szCs w:val="24"/>
              </w:rPr>
              <w:t>Pozitīvs</w:t>
            </w:r>
          </w:p>
        </w:tc>
      </w:tr>
      <w:tr w:rsidR="0011281E" w14:paraId="3866DCF8" w14:textId="77777777">
        <w:trPr>
          <w:trHeight w:val="475"/>
        </w:trPr>
        <w:tc>
          <w:tcPr>
            <w:tcW w:w="827" w:type="dxa"/>
          </w:tcPr>
          <w:p w14:paraId="1D204EC3" w14:textId="7DE9FD21" w:rsidR="0011281E" w:rsidRDefault="0011281E">
            <w:pPr>
              <w:pStyle w:val="TableParagraph"/>
              <w:ind w:left="127"/>
              <w:jc w:val="left"/>
              <w:rPr>
                <w:sz w:val="16"/>
              </w:rPr>
            </w:pPr>
          </w:p>
        </w:tc>
        <w:tc>
          <w:tcPr>
            <w:tcW w:w="2534" w:type="dxa"/>
          </w:tcPr>
          <w:p w14:paraId="7B7A478F" w14:textId="4CEB6762" w:rsidR="0011281E" w:rsidRDefault="0011281E">
            <w:pPr>
              <w:pStyle w:val="TableParagraph"/>
              <w:ind w:left="14" w:right="1"/>
              <w:rPr>
                <w:sz w:val="16"/>
              </w:rPr>
            </w:pPr>
          </w:p>
        </w:tc>
        <w:tc>
          <w:tcPr>
            <w:tcW w:w="2314" w:type="dxa"/>
          </w:tcPr>
          <w:p w14:paraId="1D18260C" w14:textId="73E25532" w:rsidR="0011281E" w:rsidRDefault="0011281E">
            <w:pPr>
              <w:pStyle w:val="TableParagraph"/>
              <w:ind w:left="126"/>
              <w:jc w:val="left"/>
              <w:rPr>
                <w:sz w:val="16"/>
              </w:rPr>
            </w:pPr>
          </w:p>
        </w:tc>
        <w:tc>
          <w:tcPr>
            <w:tcW w:w="2908" w:type="dxa"/>
          </w:tcPr>
          <w:p w14:paraId="42785FD1" w14:textId="3B0CC4B0" w:rsidR="0011281E" w:rsidRDefault="0011281E">
            <w:pPr>
              <w:pStyle w:val="TableParagraph"/>
              <w:ind w:left="12" w:right="1"/>
              <w:rPr>
                <w:sz w:val="16"/>
              </w:rPr>
            </w:pPr>
          </w:p>
        </w:tc>
        <w:tc>
          <w:tcPr>
            <w:tcW w:w="3195" w:type="dxa"/>
          </w:tcPr>
          <w:p w14:paraId="1F00BD61" w14:textId="762D185E" w:rsidR="0011281E" w:rsidRDefault="0011281E">
            <w:pPr>
              <w:pStyle w:val="TableParagraph"/>
              <w:ind w:right="1"/>
              <w:rPr>
                <w:sz w:val="16"/>
              </w:rPr>
            </w:pPr>
          </w:p>
        </w:tc>
        <w:tc>
          <w:tcPr>
            <w:tcW w:w="1990" w:type="dxa"/>
          </w:tcPr>
          <w:p w14:paraId="7A6DEDA7" w14:textId="5A186D7C" w:rsidR="0011281E" w:rsidRDefault="0011281E">
            <w:pPr>
              <w:pStyle w:val="TableParagraph"/>
              <w:ind w:left="10"/>
              <w:rPr>
                <w:sz w:val="16"/>
              </w:rPr>
            </w:pPr>
          </w:p>
        </w:tc>
        <w:tc>
          <w:tcPr>
            <w:tcW w:w="1357" w:type="dxa"/>
          </w:tcPr>
          <w:p w14:paraId="66432171" w14:textId="48756109" w:rsidR="0011281E" w:rsidRDefault="0011281E">
            <w:pPr>
              <w:pStyle w:val="TableParagraph"/>
              <w:ind w:left="9"/>
              <w:rPr>
                <w:sz w:val="16"/>
              </w:rPr>
            </w:pPr>
          </w:p>
        </w:tc>
      </w:tr>
      <w:tr w:rsidR="0011281E" w14:paraId="1433CEB7" w14:textId="77777777">
        <w:trPr>
          <w:trHeight w:val="475"/>
        </w:trPr>
        <w:tc>
          <w:tcPr>
            <w:tcW w:w="5675" w:type="dxa"/>
            <w:gridSpan w:val="3"/>
          </w:tcPr>
          <w:p w14:paraId="18AB2ECD" w14:textId="77777777" w:rsidR="0011281E" w:rsidRDefault="00000000">
            <w:pPr>
              <w:pStyle w:val="TableParagraph"/>
              <w:ind w:left="0"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4"/>
                <w:w w:val="110"/>
                <w:sz w:val="16"/>
              </w:rPr>
              <w:t>KOPĀ:</w:t>
            </w:r>
          </w:p>
        </w:tc>
        <w:tc>
          <w:tcPr>
            <w:tcW w:w="2908" w:type="dxa"/>
          </w:tcPr>
          <w:p w14:paraId="7A2F3A26" w14:textId="4F5301C0" w:rsidR="0011281E" w:rsidRDefault="007039AA">
            <w:pPr>
              <w:pStyle w:val="TableParagraph"/>
              <w:ind w:left="12" w:right="1"/>
              <w:rPr>
                <w:sz w:val="16"/>
              </w:rPr>
            </w:pPr>
            <w:r>
              <w:rPr>
                <w:color w:val="333333"/>
                <w:spacing w:val="-4"/>
                <w:w w:val="110"/>
                <w:sz w:val="16"/>
              </w:rPr>
              <w:t>6000,00</w:t>
            </w:r>
          </w:p>
        </w:tc>
        <w:tc>
          <w:tcPr>
            <w:tcW w:w="3195" w:type="dxa"/>
          </w:tcPr>
          <w:p w14:paraId="00D6AF2E" w14:textId="5BF395FC" w:rsidR="0011281E" w:rsidRDefault="007039AA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333333"/>
                <w:spacing w:val="-4"/>
                <w:w w:val="110"/>
                <w:sz w:val="16"/>
              </w:rPr>
              <w:t>6000,00</w:t>
            </w:r>
          </w:p>
        </w:tc>
        <w:tc>
          <w:tcPr>
            <w:tcW w:w="3347" w:type="dxa"/>
            <w:gridSpan w:val="2"/>
          </w:tcPr>
          <w:p w14:paraId="470B366D" w14:textId="77777777" w:rsidR="0011281E" w:rsidRDefault="001128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228DFCA0" w14:textId="77777777" w:rsidR="001D1B82" w:rsidRDefault="001D1B82"/>
    <w:p w14:paraId="67EA98A5" w14:textId="77777777" w:rsidR="008F3CDF" w:rsidRDefault="008F3CDF" w:rsidP="008F3CDF">
      <w:r>
        <w:t>Partnerība “Kaimiņi” administratīvā vadītāja</w:t>
      </w:r>
    </w:p>
    <w:p w14:paraId="2DEEE9E7" w14:textId="77777777" w:rsidR="008F3CDF" w:rsidRDefault="008F3CDF" w:rsidP="008F3CDF">
      <w:r>
        <w:t>Inga Krekele</w:t>
      </w:r>
    </w:p>
    <w:p w14:paraId="7E7AB796" w14:textId="569C1DA2" w:rsidR="008F3CDF" w:rsidRDefault="00D35419">
      <w:r>
        <w:t>06.05.2025</w:t>
      </w:r>
    </w:p>
    <w:sectPr w:rsidR="008F3CDF">
      <w:type w:val="continuous"/>
      <w:pgSz w:w="16840" w:h="11910" w:orient="landscape"/>
      <w:pgMar w:top="9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1E"/>
    <w:rsid w:val="0011281E"/>
    <w:rsid w:val="001D1B82"/>
    <w:rsid w:val="00686774"/>
    <w:rsid w:val="007039AA"/>
    <w:rsid w:val="008F3CDF"/>
    <w:rsid w:val="00D35419"/>
    <w:rsid w:val="00DF0729"/>
    <w:rsid w:val="00EA0C54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D77F"/>
  <w15:docId w15:val="{35B8ED95-1D96-492B-B7A4-0D92DDE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4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274</Characters>
  <Application>Microsoft Office Word</Application>
  <DocSecurity>0</DocSecurity>
  <Lines>2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Kaimini Office</cp:lastModifiedBy>
  <cp:revision>4</cp:revision>
  <dcterms:created xsi:type="dcterms:W3CDTF">2025-05-06T06:35:00Z</dcterms:created>
  <dcterms:modified xsi:type="dcterms:W3CDTF">2025-07-18T11:32:00Z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mPDF 8.0.0</vt:lpwstr>
  </property>
</Properties>
</file>