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tblLook w:val="04A0" w:firstRow="1" w:lastRow="0" w:firstColumn="1" w:lastColumn="0" w:noHBand="0" w:noVBand="1"/>
      </w:tblPr>
      <w:tblGrid>
        <w:gridCol w:w="875"/>
        <w:gridCol w:w="2943"/>
        <w:gridCol w:w="1722"/>
        <w:gridCol w:w="981"/>
        <w:gridCol w:w="1552"/>
        <w:gridCol w:w="233"/>
      </w:tblGrid>
      <w:tr w:rsidR="008B6354" w:rsidRPr="008B6354" w14:paraId="20DE3688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9BC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6E8CA5E" wp14:editId="7BA835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0B7A5E" wp14:editId="766275A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a16="http://schemas.microsoft.com/office/drawing/2014/main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A49BF6C" wp14:editId="3A416E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B26A335" wp14:editId="14502FF4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a16="http://schemas.microsoft.com/office/drawing/2014/main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14:paraId="35FD034E" w14:textId="77777777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1F99" w14:textId="77777777"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46748F31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C1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C7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8D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26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343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10E5271D" w14:textId="77777777" w:rsidTr="008D1F13">
        <w:trPr>
          <w:trHeight w:val="289"/>
        </w:trPr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62F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41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D8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2F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B7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81E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847CC3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A509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3AA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1F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BCC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D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E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39BB51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F46E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E6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74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329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0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B92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25B2073F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231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EA4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64D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108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734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1AD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0FE642F7" w14:textId="77777777" w:rsidTr="008D1F13">
        <w:trPr>
          <w:trHeight w:val="913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B6DB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C785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351126A3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A4C5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E56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14:paraId="02C08CAE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17F9" w14:textId="251437F0" w:rsidR="008B6354" w:rsidRPr="001E569A" w:rsidRDefault="001E569A" w:rsidP="008D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nepārtrauktā </w:t>
            </w:r>
            <w:r w:rsidR="008B6354"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kārta </w:t>
            </w: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w:r w:rsidR="00245620"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10.01.2022.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A6B7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1EFE5386" w14:textId="77777777" w:rsidTr="008D1F13">
        <w:trPr>
          <w:trHeight w:val="898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ACA7" w14:textId="66086268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ELFLA 1.1.Rīcībā </w:t>
            </w:r>
            <w:r w:rsidR="001E569A" w:rsidRPr="001E569A">
              <w:rPr>
                <w:rFonts w:ascii="Calibri" w:hAnsi="Calibri" w:cs="Calibri"/>
                <w:b/>
                <w:bCs/>
                <w:sz w:val="24"/>
                <w:szCs w:val="24"/>
              </w:rPr>
              <w:t>1.1.</w:t>
            </w:r>
            <w:r w:rsidR="001E569A" w:rsidRPr="001E569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569A" w:rsidRPr="001E569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Atbalsts mazās un vidējās uzņēmējdarbības attīstībai, kā arī darbinieku kompetenču un produktivitātes celšanai</w:t>
            </w: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"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5A68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90FA8D" w14:textId="4A120560" w:rsidR="0032081D" w:rsidRDefault="0032081D" w:rsidP="00C41A4C">
      <w:pPr>
        <w:rPr>
          <w:rFonts w:cstheme="minorHAns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44"/>
        <w:gridCol w:w="2910"/>
        <w:gridCol w:w="1344"/>
        <w:gridCol w:w="1669"/>
        <w:gridCol w:w="2017"/>
      </w:tblGrid>
      <w:tr w:rsidR="00604A9F" w14:paraId="2476EF7A" w14:textId="77777777" w:rsidTr="007B7942">
        <w:tc>
          <w:tcPr>
            <w:tcW w:w="844" w:type="dxa"/>
            <w:vAlign w:val="center"/>
          </w:tcPr>
          <w:p w14:paraId="56386D2F" w14:textId="2A99DE99" w:rsidR="00604A9F" w:rsidRDefault="00604A9F" w:rsidP="00604A9F">
            <w:pPr>
              <w:rPr>
                <w:rFonts w:cstheme="minorHAnsi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910" w:type="dxa"/>
            <w:vAlign w:val="bottom"/>
          </w:tcPr>
          <w:p w14:paraId="1EC20494" w14:textId="568AB367" w:rsidR="00604A9F" w:rsidRPr="008B6354" w:rsidRDefault="00604A9F" w:rsidP="00604A9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7180B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VRG piešķirtais Nr.</w:t>
            </w:r>
          </w:p>
        </w:tc>
        <w:tc>
          <w:tcPr>
            <w:tcW w:w="1344" w:type="dxa"/>
            <w:vAlign w:val="center"/>
          </w:tcPr>
          <w:p w14:paraId="130E0B6D" w14:textId="6F623332" w:rsidR="00604A9F" w:rsidRDefault="00604A9F" w:rsidP="00604A9F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1669" w:type="dxa"/>
            <w:vAlign w:val="center"/>
          </w:tcPr>
          <w:p w14:paraId="1CD8FF62" w14:textId="2552F52F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2017" w:type="dxa"/>
            <w:vAlign w:val="center"/>
          </w:tcPr>
          <w:p w14:paraId="4BCA2193" w14:textId="7A94D4D4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</w:tr>
      <w:tr w:rsidR="00310DC4" w14:paraId="2BFA4580" w14:textId="77777777" w:rsidTr="007B7942">
        <w:tc>
          <w:tcPr>
            <w:tcW w:w="844" w:type="dxa"/>
          </w:tcPr>
          <w:p w14:paraId="4E579246" w14:textId="01698E7D" w:rsidR="00310DC4" w:rsidRPr="008B6354" w:rsidRDefault="00310DC4" w:rsidP="00310DC4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910" w:type="dxa"/>
            <w:vAlign w:val="bottom"/>
          </w:tcPr>
          <w:p w14:paraId="10936E29" w14:textId="64155580" w:rsidR="00310DC4" w:rsidRPr="001E569A" w:rsidRDefault="00A30C1C" w:rsidP="00310DC4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A30C1C">
              <w:rPr>
                <w:rFonts w:ascii="Calibri" w:hAnsi="Calibri" w:cs="Calibri"/>
                <w:color w:val="000000"/>
                <w:lang w:eastAsia="lv-LV"/>
              </w:rPr>
              <w:t>2022/AL28/97/A019.21.04/19</w:t>
            </w:r>
          </w:p>
        </w:tc>
        <w:tc>
          <w:tcPr>
            <w:tcW w:w="1344" w:type="dxa"/>
            <w:vAlign w:val="bottom"/>
          </w:tcPr>
          <w:p w14:paraId="02F5CF80" w14:textId="5A2EF309" w:rsidR="00310DC4" w:rsidRPr="001E569A" w:rsidRDefault="00A30C1C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30C1C">
              <w:rPr>
                <w:color w:val="000000"/>
                <w:lang w:eastAsia="lv-LV"/>
              </w:rPr>
              <w:t>31340,15</w:t>
            </w:r>
          </w:p>
        </w:tc>
        <w:tc>
          <w:tcPr>
            <w:tcW w:w="1669" w:type="dxa"/>
            <w:vAlign w:val="bottom"/>
          </w:tcPr>
          <w:p w14:paraId="2B26023F" w14:textId="0F86141A" w:rsidR="00310DC4" w:rsidRPr="001E569A" w:rsidRDefault="007B7942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13,67</w:t>
            </w:r>
          </w:p>
        </w:tc>
        <w:tc>
          <w:tcPr>
            <w:tcW w:w="2017" w:type="dxa"/>
          </w:tcPr>
          <w:p w14:paraId="6C30ECD3" w14:textId="1FD2FB47" w:rsidR="00310DC4" w:rsidRPr="008B6354" w:rsidRDefault="007B7942" w:rsidP="00310DC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310DC4" w14:paraId="0874FDDA" w14:textId="77777777" w:rsidTr="007B7942">
        <w:tc>
          <w:tcPr>
            <w:tcW w:w="844" w:type="dxa"/>
          </w:tcPr>
          <w:p w14:paraId="7A7B8B6D" w14:textId="7DF6EF1B" w:rsidR="00310DC4" w:rsidRDefault="00310DC4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910" w:type="dxa"/>
            <w:vAlign w:val="bottom"/>
          </w:tcPr>
          <w:p w14:paraId="70A0CF41" w14:textId="33A8F704" w:rsidR="00310DC4" w:rsidRPr="001E569A" w:rsidRDefault="007B7942" w:rsidP="00310DC4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7B7942">
              <w:rPr>
                <w:rFonts w:ascii="Calibri" w:hAnsi="Calibri" w:cs="Calibri"/>
                <w:color w:val="000000"/>
                <w:lang w:eastAsia="lv-LV"/>
              </w:rPr>
              <w:t>2022/AL28/97/A019.21.04/</w:t>
            </w:r>
            <w:r w:rsidR="00A30C1C">
              <w:rPr>
                <w:rFonts w:ascii="Calibri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344" w:type="dxa"/>
            <w:vAlign w:val="bottom"/>
          </w:tcPr>
          <w:p w14:paraId="643BD7CA" w14:textId="65A0B2EB" w:rsidR="00310DC4" w:rsidRPr="001E569A" w:rsidRDefault="00A30C1C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30C1C">
              <w:rPr>
                <w:color w:val="000000"/>
                <w:lang w:eastAsia="lv-LV"/>
              </w:rPr>
              <w:t>22056,25</w:t>
            </w:r>
          </w:p>
        </w:tc>
        <w:tc>
          <w:tcPr>
            <w:tcW w:w="1669" w:type="dxa"/>
            <w:vAlign w:val="bottom"/>
          </w:tcPr>
          <w:p w14:paraId="66D23EDE" w14:textId="342E8E09" w:rsidR="00310DC4" w:rsidRPr="001E569A" w:rsidRDefault="007B7942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12,</w:t>
            </w:r>
            <w:r w:rsidR="00A30C1C">
              <w:rPr>
                <w:rFonts w:eastAsia="Times New Roman" w:cstheme="minorHAnsi"/>
                <w:color w:val="000000"/>
                <w:lang w:eastAsia="en-GB"/>
              </w:rPr>
              <w:t>33</w:t>
            </w:r>
          </w:p>
        </w:tc>
        <w:tc>
          <w:tcPr>
            <w:tcW w:w="2017" w:type="dxa"/>
          </w:tcPr>
          <w:p w14:paraId="2AC2A65D" w14:textId="1648E7E7" w:rsidR="00310DC4" w:rsidRDefault="007B7942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310DC4" w14:paraId="014CBC43" w14:textId="77777777" w:rsidTr="007B7942">
        <w:tc>
          <w:tcPr>
            <w:tcW w:w="844" w:type="dxa"/>
          </w:tcPr>
          <w:p w14:paraId="01CDE474" w14:textId="40C52E5A" w:rsidR="00310DC4" w:rsidRDefault="00310DC4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910" w:type="dxa"/>
            <w:vAlign w:val="bottom"/>
          </w:tcPr>
          <w:p w14:paraId="057B6DB7" w14:textId="439C10E0" w:rsidR="00310DC4" w:rsidRDefault="00A1554D" w:rsidP="00310DC4">
            <w:pPr>
              <w:rPr>
                <w:rFonts w:cstheme="minorHAnsi"/>
              </w:rPr>
            </w:pPr>
            <w:r w:rsidRPr="00A1554D">
              <w:rPr>
                <w:rFonts w:cstheme="minorHAnsi"/>
              </w:rPr>
              <w:t>2022/AL28/97/A019.21.04/</w:t>
            </w:r>
            <w:r w:rsidR="00A30C1C">
              <w:rPr>
                <w:rFonts w:cstheme="minorHAnsi"/>
              </w:rPr>
              <w:t>21</w:t>
            </w:r>
          </w:p>
        </w:tc>
        <w:tc>
          <w:tcPr>
            <w:tcW w:w="1344" w:type="dxa"/>
            <w:vAlign w:val="bottom"/>
          </w:tcPr>
          <w:p w14:paraId="75CA1172" w14:textId="2C832FD2" w:rsidR="00310DC4" w:rsidRDefault="00E91BF4" w:rsidP="00310DC4">
            <w:pPr>
              <w:jc w:val="center"/>
              <w:rPr>
                <w:rFonts w:cstheme="minorHAnsi"/>
              </w:rPr>
            </w:pPr>
            <w:r>
              <w:rPr>
                <w:color w:val="000000"/>
                <w:lang w:eastAsia="lv-LV"/>
              </w:rPr>
              <w:t>35000,00</w:t>
            </w:r>
          </w:p>
        </w:tc>
        <w:tc>
          <w:tcPr>
            <w:tcW w:w="1669" w:type="dxa"/>
            <w:vAlign w:val="bottom"/>
          </w:tcPr>
          <w:p w14:paraId="640C472F" w14:textId="43096A5F" w:rsidR="00310DC4" w:rsidRPr="00604A9F" w:rsidRDefault="00A30C1C" w:rsidP="00310DC4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7,33</w:t>
            </w:r>
          </w:p>
        </w:tc>
        <w:tc>
          <w:tcPr>
            <w:tcW w:w="2017" w:type="dxa"/>
          </w:tcPr>
          <w:p w14:paraId="4613D12E" w14:textId="67532E48" w:rsidR="00310DC4" w:rsidRDefault="00A30C1C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A30C1C" w14:paraId="665C9CD8" w14:textId="77777777" w:rsidTr="007B7942">
        <w:tc>
          <w:tcPr>
            <w:tcW w:w="844" w:type="dxa"/>
          </w:tcPr>
          <w:p w14:paraId="5985A876" w14:textId="57672671" w:rsidR="00A30C1C" w:rsidRDefault="00A30C1C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910" w:type="dxa"/>
            <w:vAlign w:val="bottom"/>
          </w:tcPr>
          <w:p w14:paraId="779CAEAD" w14:textId="35924D11" w:rsidR="00A30C1C" w:rsidRPr="00A1554D" w:rsidRDefault="00A30C1C" w:rsidP="00310DC4">
            <w:pPr>
              <w:rPr>
                <w:rFonts w:cstheme="minorHAnsi"/>
              </w:rPr>
            </w:pPr>
            <w:r w:rsidRPr="00A30C1C">
              <w:rPr>
                <w:rFonts w:cstheme="minorHAnsi"/>
              </w:rPr>
              <w:t>2022/AL28/97/A019.21.04/18</w:t>
            </w:r>
          </w:p>
        </w:tc>
        <w:tc>
          <w:tcPr>
            <w:tcW w:w="1344" w:type="dxa"/>
            <w:vAlign w:val="bottom"/>
          </w:tcPr>
          <w:p w14:paraId="50E60DB2" w14:textId="622B26FA" w:rsidR="00A30C1C" w:rsidRPr="00A1554D" w:rsidRDefault="00E91BF4" w:rsidP="00310DC4">
            <w:pPr>
              <w:jc w:val="center"/>
              <w:rPr>
                <w:color w:val="000000"/>
                <w:lang w:eastAsia="lv-LV"/>
              </w:rPr>
            </w:pPr>
            <w:r w:rsidRPr="00E91BF4">
              <w:rPr>
                <w:color w:val="000000"/>
                <w:lang w:eastAsia="lv-LV"/>
              </w:rPr>
              <w:t>35344.49</w:t>
            </w:r>
            <w:r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14:paraId="24A84067" w14:textId="6B10503C" w:rsidR="00A30C1C" w:rsidRDefault="00A30C1C" w:rsidP="00310DC4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4,67</w:t>
            </w:r>
          </w:p>
        </w:tc>
        <w:tc>
          <w:tcPr>
            <w:tcW w:w="2017" w:type="dxa"/>
          </w:tcPr>
          <w:p w14:paraId="65BB87FB" w14:textId="4F7A60D7" w:rsidR="00A30C1C" w:rsidRDefault="00A30C1C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Negatīvs </w:t>
            </w:r>
          </w:p>
        </w:tc>
      </w:tr>
    </w:tbl>
    <w:p w14:paraId="3B45DEA5" w14:textId="77777777" w:rsidR="00604A9F" w:rsidRPr="008B6354" w:rsidRDefault="00604A9F" w:rsidP="00C41A4C">
      <w:pPr>
        <w:rPr>
          <w:rFonts w:cstheme="minorHAnsi"/>
        </w:rPr>
      </w:pPr>
    </w:p>
    <w:sectPr w:rsidR="00604A9F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54"/>
    <w:rsid w:val="000238F3"/>
    <w:rsid w:val="000240BB"/>
    <w:rsid w:val="00043F51"/>
    <w:rsid w:val="000E2037"/>
    <w:rsid w:val="001D4124"/>
    <w:rsid w:val="001E569A"/>
    <w:rsid w:val="00245620"/>
    <w:rsid w:val="00310DC4"/>
    <w:rsid w:val="00312002"/>
    <w:rsid w:val="0032081D"/>
    <w:rsid w:val="003A609D"/>
    <w:rsid w:val="00462A6F"/>
    <w:rsid w:val="00475E93"/>
    <w:rsid w:val="0049623B"/>
    <w:rsid w:val="00604A9F"/>
    <w:rsid w:val="006E1958"/>
    <w:rsid w:val="00745384"/>
    <w:rsid w:val="007B7942"/>
    <w:rsid w:val="008B6354"/>
    <w:rsid w:val="008B73DB"/>
    <w:rsid w:val="008C69A2"/>
    <w:rsid w:val="008D1F13"/>
    <w:rsid w:val="009D25D1"/>
    <w:rsid w:val="00A1554D"/>
    <w:rsid w:val="00A30C1C"/>
    <w:rsid w:val="00AC11CE"/>
    <w:rsid w:val="00BA6A98"/>
    <w:rsid w:val="00C41A4C"/>
    <w:rsid w:val="00C8737E"/>
    <w:rsid w:val="00C92D60"/>
    <w:rsid w:val="00CE2ACF"/>
    <w:rsid w:val="00DB2C30"/>
    <w:rsid w:val="00E91BF4"/>
    <w:rsid w:val="00EC04E7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EAE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F13"/>
    <w:rPr>
      <w:b/>
      <w:bCs/>
    </w:rPr>
  </w:style>
  <w:style w:type="table" w:styleId="TableGrid">
    <w:name w:val="Table Grid"/>
    <w:basedOn w:val="TableNormal"/>
    <w:uiPriority w:val="39"/>
    <w:rsid w:val="006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4</cp:revision>
  <dcterms:created xsi:type="dcterms:W3CDTF">2022-07-06T09:49:00Z</dcterms:created>
  <dcterms:modified xsi:type="dcterms:W3CDTF">2022-07-06T10:01:00Z</dcterms:modified>
</cp:coreProperties>
</file>