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06" w:type="dxa"/>
        <w:tblLook w:val="04A0" w:firstRow="1" w:lastRow="0" w:firstColumn="1" w:lastColumn="0" w:noHBand="0" w:noVBand="1"/>
      </w:tblPr>
      <w:tblGrid>
        <w:gridCol w:w="975"/>
        <w:gridCol w:w="3672"/>
        <w:gridCol w:w="1299"/>
        <w:gridCol w:w="855"/>
        <w:gridCol w:w="966"/>
        <w:gridCol w:w="539"/>
      </w:tblGrid>
      <w:tr w:rsidR="00242387" w:rsidRPr="00242387" w:rsidTr="00242387">
        <w:trPr>
          <w:trHeight w:val="29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87" w:rsidRPr="00242387" w:rsidRDefault="00242387" w:rsidP="002423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87" w:rsidRPr="00242387" w:rsidRDefault="00242387" w:rsidP="002423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87" w:rsidRPr="00242387" w:rsidRDefault="00242387" w:rsidP="002423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87" w:rsidRPr="00242387" w:rsidRDefault="00242387" w:rsidP="0024238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87" w:rsidRPr="00242387" w:rsidRDefault="00242387" w:rsidP="0024238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87" w:rsidRPr="00242387" w:rsidRDefault="00242387" w:rsidP="0024238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242387" w:rsidRPr="00242387" w:rsidTr="00242387">
        <w:trPr>
          <w:trHeight w:val="297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87" w:rsidRPr="00242387" w:rsidRDefault="00242387" w:rsidP="002423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42387">
              <w:rPr>
                <w:rFonts w:eastAsia="Times New Roman" w:cstheme="minorHAns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57150</wp:posOffset>
                  </wp:positionV>
                  <wp:extent cx="647700" cy="657225"/>
                  <wp:effectExtent l="0" t="0" r="0" b="9525"/>
                  <wp:wrapNone/>
                  <wp:docPr id="6" name="Picture 6" descr="C:\Users\Admin\Documents\Partneriba\DRP_Lietvediba\drp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C:\Users\Admin\Documents\Partneriba\DRP_Lietvediba\drp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64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2"/>
            </w:tblGrid>
            <w:tr w:rsidR="00242387" w:rsidRPr="00242387" w:rsidTr="00242387">
              <w:trPr>
                <w:trHeight w:val="423"/>
                <w:tblCellSpacing w:w="0" w:type="dxa"/>
              </w:trPr>
              <w:tc>
                <w:tcPr>
                  <w:tcW w:w="64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2387" w:rsidRPr="00242387" w:rsidRDefault="00242387" w:rsidP="002423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</w:tr>
            <w:tr w:rsidR="00242387" w:rsidRPr="00242387" w:rsidTr="00242387">
              <w:trPr>
                <w:trHeight w:val="423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42387" w:rsidRPr="00242387" w:rsidRDefault="00242387" w:rsidP="002423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</w:tr>
          </w:tbl>
          <w:p w:rsidR="00242387" w:rsidRPr="00242387" w:rsidRDefault="00242387" w:rsidP="002423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87" w:rsidRPr="00242387" w:rsidRDefault="00242387" w:rsidP="002423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42387">
              <w:rPr>
                <w:rFonts w:eastAsia="Times New Roman" w:cstheme="minorHAns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1609725" cy="533400"/>
                  <wp:effectExtent l="0" t="0" r="0" b="0"/>
                  <wp:wrapNone/>
                  <wp:docPr id="2" name="Picture 2" descr="lv_id_logo_1228b.jpg">
                    <a:extLst xmlns:a="http://schemas.openxmlformats.org/drawingml/2006/main">
                      <a:ext uri="{FF2B5EF4-FFF2-40B4-BE49-F238E27FC236}">
                        <a16:creationId xmlns:xdr="http://schemas.openxmlformats.org/drawingml/2006/spreadsheetDrawing" xmlns:a16="http://schemas.microsoft.com/office/drawing/2014/main" xmlns="" xmlns:lc="http://schemas.openxmlformats.org/drawingml/2006/lockedCanvas" id="{6216FA8B-0573-4FAC-9AB1-5D85F9A5AEF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lv_id_logo_1228b.jpg">
                            <a:extLst>
                              <a:ext uri="{FF2B5EF4-FFF2-40B4-BE49-F238E27FC236}">
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6216FA8B-0573-4FAC-9AB1-5D85F9A5AEF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78" t="31761" r="8978" b="317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2387">
              <w:rPr>
                <w:rFonts w:eastAsia="Times New Roman" w:cstheme="minorHAns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1581150</wp:posOffset>
                  </wp:positionH>
                  <wp:positionV relativeFrom="paragraph">
                    <wp:posOffset>85725</wp:posOffset>
                  </wp:positionV>
                  <wp:extent cx="2200275" cy="457200"/>
                  <wp:effectExtent l="0" t="0" r="0" b="0"/>
                  <wp:wrapNone/>
                  <wp:docPr id="5" name="Picture 5">
                    <a:extLst xmlns:a="http://schemas.openxmlformats.org/drawingml/2006/main">
                      <a:ext uri="{FF2B5EF4-FFF2-40B4-BE49-F238E27FC236}">
                        <a16:creationId xmlns:xdr="http://schemas.openxmlformats.org/drawingml/2006/spreadsheetDrawing" xmlns:a16="http://schemas.microsoft.com/office/drawing/2014/main" xmlns="" xmlns:lc="http://schemas.openxmlformats.org/drawingml/2006/lockedCanvas" id="{4EE6A7F7-0D3E-4650-96BC-A51F431E401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4EE6A7F7-0D3E-4650-96BC-A51F431E401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847" cy="463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2387">
              <w:rPr>
                <w:rFonts w:eastAsia="Times New Roman" w:cstheme="minorHAns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3819525</wp:posOffset>
                  </wp:positionH>
                  <wp:positionV relativeFrom="paragraph">
                    <wp:posOffset>57150</wp:posOffset>
                  </wp:positionV>
                  <wp:extent cx="609600" cy="542925"/>
                  <wp:effectExtent l="0" t="0" r="0" b="9525"/>
                  <wp:wrapNone/>
                  <wp:docPr id="3" name="Picture 3" descr="leader_logo_318df.jpg">
                    <a:extLst xmlns:a="http://schemas.openxmlformats.org/drawingml/2006/main">
                      <a:ext uri="{FF2B5EF4-FFF2-40B4-BE49-F238E27FC236}">
                        <a16:creationId xmlns:xdr="http://schemas.openxmlformats.org/drawingml/2006/spreadsheetDrawing" xmlns:a16="http://schemas.microsoft.com/office/drawing/2014/main" xmlns="" xmlns:lc="http://schemas.openxmlformats.org/drawingml/2006/lockedCanvas" id="{71B28176-E656-41E6-AB22-73F61160C6E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eader_logo_318df.jpg">
                            <a:extLst>
                              <a:ext uri="{FF2B5EF4-FFF2-40B4-BE49-F238E27FC236}">
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71B28176-E656-41E6-AB22-73F61160C6E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"/>
            </w:tblGrid>
            <w:tr w:rsidR="00242387" w:rsidRPr="00242387" w:rsidTr="00242387">
              <w:trPr>
                <w:trHeight w:val="297"/>
                <w:tblCellSpacing w:w="0" w:type="dxa"/>
              </w:trPr>
              <w:tc>
                <w:tcPr>
                  <w:tcW w:w="1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2387" w:rsidRPr="00242387" w:rsidRDefault="00242387" w:rsidP="002423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</w:tr>
          </w:tbl>
          <w:p w:rsidR="00242387" w:rsidRPr="00242387" w:rsidRDefault="00242387" w:rsidP="002423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87" w:rsidRPr="00242387" w:rsidRDefault="00242387" w:rsidP="002423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87" w:rsidRPr="00242387" w:rsidRDefault="00242387" w:rsidP="0024238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87" w:rsidRPr="00242387" w:rsidRDefault="00242387" w:rsidP="0024238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87" w:rsidRPr="00242387" w:rsidRDefault="00242387" w:rsidP="0024238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242387" w:rsidRPr="00242387" w:rsidTr="00242387">
        <w:trPr>
          <w:trHeight w:val="29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387" w:rsidRPr="00242387" w:rsidRDefault="00242387" w:rsidP="002423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87" w:rsidRPr="00242387" w:rsidRDefault="00242387" w:rsidP="002423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87" w:rsidRPr="00242387" w:rsidRDefault="00242387" w:rsidP="002423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87" w:rsidRPr="00242387" w:rsidRDefault="00242387" w:rsidP="0024238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87" w:rsidRPr="00242387" w:rsidRDefault="00242387" w:rsidP="0024238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87" w:rsidRPr="00242387" w:rsidRDefault="00242387" w:rsidP="0024238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242387" w:rsidRPr="00242387" w:rsidTr="00242387">
        <w:trPr>
          <w:trHeight w:val="29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387" w:rsidRPr="00242387" w:rsidRDefault="00242387" w:rsidP="002423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87" w:rsidRPr="00242387" w:rsidRDefault="00242387" w:rsidP="002423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87" w:rsidRPr="00242387" w:rsidRDefault="00242387" w:rsidP="002423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87" w:rsidRPr="00242387" w:rsidRDefault="00242387" w:rsidP="0024238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87" w:rsidRPr="00242387" w:rsidRDefault="00242387" w:rsidP="0024238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87" w:rsidRPr="00242387" w:rsidRDefault="00242387" w:rsidP="0024238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242387" w:rsidRPr="00242387" w:rsidTr="00242387">
        <w:trPr>
          <w:trHeight w:val="29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87" w:rsidRPr="00242387" w:rsidRDefault="00242387" w:rsidP="002423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87" w:rsidRPr="00242387" w:rsidRDefault="00242387" w:rsidP="002423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87" w:rsidRPr="00242387" w:rsidRDefault="00242387" w:rsidP="002423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87" w:rsidRPr="00242387" w:rsidRDefault="00242387" w:rsidP="0024238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87" w:rsidRPr="00242387" w:rsidRDefault="00242387" w:rsidP="0024238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87" w:rsidRPr="00242387" w:rsidRDefault="00242387" w:rsidP="0024238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242387" w:rsidRPr="00242387" w:rsidTr="00242387">
        <w:trPr>
          <w:trHeight w:val="995"/>
        </w:trPr>
        <w:tc>
          <w:tcPr>
            <w:tcW w:w="7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387" w:rsidRPr="00242387" w:rsidRDefault="00242387" w:rsidP="00242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4238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LAP pasākuma „Atbalsts LEADER vietējai attīstībai (sabiedrības virzīta vietējā attīstība)” </w:t>
            </w:r>
            <w:proofErr w:type="spellStart"/>
            <w:r w:rsidRPr="0024238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apakšpasākums</w:t>
            </w:r>
            <w:proofErr w:type="spellEnd"/>
            <w:r w:rsidRPr="0024238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„Darbību īstenošana saskaņā ar sabiedrības virzītas vietējās attīstības stratēģiju”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387" w:rsidRPr="00242387" w:rsidRDefault="00242387" w:rsidP="00242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242387" w:rsidRPr="00242387" w:rsidTr="00242387">
        <w:trPr>
          <w:trHeight w:val="312"/>
        </w:trPr>
        <w:tc>
          <w:tcPr>
            <w:tcW w:w="7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387" w:rsidRPr="00242387" w:rsidRDefault="00242387" w:rsidP="002423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2423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VRG "Daugavpils un Ilūkstes novadu partnerība "Kaimiņi""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387" w:rsidRPr="00242387" w:rsidRDefault="00242387" w:rsidP="002423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242387" w:rsidRPr="00242387" w:rsidTr="00242387">
        <w:trPr>
          <w:trHeight w:val="312"/>
        </w:trPr>
        <w:tc>
          <w:tcPr>
            <w:tcW w:w="7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387" w:rsidRPr="00242387" w:rsidRDefault="00242387" w:rsidP="002423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423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6.kārta 03.06.2019.-03.07.2019.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387" w:rsidRPr="00242387" w:rsidRDefault="00242387" w:rsidP="002423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242387" w:rsidRPr="00242387" w:rsidTr="00242387">
        <w:trPr>
          <w:trHeight w:val="624"/>
        </w:trPr>
        <w:tc>
          <w:tcPr>
            <w:tcW w:w="7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387" w:rsidRPr="00242387" w:rsidRDefault="00242387" w:rsidP="002423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423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ELFLA 1.2.Rīcībā "Atbalsts vides radīšanai vai labiekārtošanai, kas veicina vietējo produktu "sarindoto pieteikumu saraksts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387" w:rsidRPr="00242387" w:rsidRDefault="00242387" w:rsidP="002423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242387" w:rsidRPr="00242387" w:rsidTr="00242387">
        <w:trPr>
          <w:trHeight w:val="312"/>
        </w:trPr>
        <w:tc>
          <w:tcPr>
            <w:tcW w:w="7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87" w:rsidRPr="00242387" w:rsidRDefault="00242387" w:rsidP="00242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242387">
              <w:rPr>
                <w:rFonts w:eastAsia="Times New Roman" w:cstheme="minorHAnsi"/>
                <w:color w:val="000000"/>
                <w:lang w:eastAsia="en-GB"/>
              </w:rPr>
              <w:t xml:space="preserve">Publiskais finansējums EUR 170 525,98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387" w:rsidRPr="00242387" w:rsidRDefault="00242387" w:rsidP="00242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242387" w:rsidRPr="00242387" w:rsidTr="00242387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387" w:rsidRPr="00242387" w:rsidRDefault="00242387" w:rsidP="002423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423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387" w:rsidRPr="00242387" w:rsidRDefault="00242387" w:rsidP="002423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423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387" w:rsidRPr="00242387" w:rsidRDefault="00242387" w:rsidP="00242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2423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387" w:rsidRPr="00242387" w:rsidRDefault="00242387" w:rsidP="00242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2423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387" w:rsidRPr="00242387" w:rsidRDefault="00242387" w:rsidP="00242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2423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87" w:rsidRPr="00242387" w:rsidRDefault="00242387" w:rsidP="00242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242387" w:rsidRPr="00242387" w:rsidTr="00242387">
        <w:trPr>
          <w:trHeight w:val="1144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387" w:rsidRPr="00242387" w:rsidRDefault="00242387" w:rsidP="002423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proofErr w:type="spellStart"/>
            <w:r w:rsidRPr="0024238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Nr.p.k</w:t>
            </w:r>
            <w:proofErr w:type="spellEnd"/>
            <w:r w:rsidRPr="0024238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387" w:rsidRPr="00242387" w:rsidRDefault="00242387" w:rsidP="002423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24238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Pieteikuma Nr. VRG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387" w:rsidRPr="00242387" w:rsidRDefault="00242387" w:rsidP="002423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proofErr w:type="spellStart"/>
            <w:r w:rsidRPr="0024238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Pieteiktāis</w:t>
            </w:r>
            <w:proofErr w:type="spellEnd"/>
            <w:r w:rsidRPr="0024238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publiskais finansējums EUR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387" w:rsidRPr="00242387" w:rsidRDefault="00242387" w:rsidP="002423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24238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Punktu skaits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387" w:rsidRPr="00242387" w:rsidRDefault="00242387" w:rsidP="002423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24238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VRG Lēmums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87" w:rsidRPr="00242387" w:rsidRDefault="00242387" w:rsidP="002423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242387" w:rsidRPr="00242387" w:rsidTr="00242387">
        <w:trPr>
          <w:trHeight w:val="31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387" w:rsidRPr="00242387" w:rsidRDefault="00242387" w:rsidP="002423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24238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37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87" w:rsidRPr="00242387" w:rsidRDefault="00242387" w:rsidP="002423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42387">
              <w:rPr>
                <w:rFonts w:eastAsia="Times New Roman" w:cstheme="minorHAnsi"/>
                <w:color w:val="000000"/>
                <w:lang w:eastAsia="en-GB"/>
              </w:rPr>
              <w:t>2019/AL28/6/A019.21.02/3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87" w:rsidRPr="00242387" w:rsidRDefault="00242387" w:rsidP="00242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242387">
              <w:rPr>
                <w:rFonts w:eastAsia="Times New Roman" w:cstheme="minorHAnsi"/>
                <w:color w:val="000000"/>
                <w:lang w:eastAsia="en-GB"/>
              </w:rPr>
              <w:t>933,80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87" w:rsidRPr="00242387" w:rsidRDefault="00242387" w:rsidP="00242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242387">
              <w:rPr>
                <w:rFonts w:eastAsia="Times New Roman" w:cstheme="minorHAnsi"/>
                <w:color w:val="000000"/>
                <w:lang w:eastAsia="en-GB"/>
              </w:rPr>
              <w:t>12,67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387" w:rsidRPr="00242387" w:rsidRDefault="00242387" w:rsidP="002423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24238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Pozitīvs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87" w:rsidRPr="00242387" w:rsidRDefault="00242387" w:rsidP="002423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242387" w:rsidRPr="00242387" w:rsidTr="00242387">
        <w:trPr>
          <w:trHeight w:val="29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387" w:rsidRPr="00242387" w:rsidRDefault="00242387" w:rsidP="002423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24238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37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87" w:rsidRPr="00242387" w:rsidRDefault="00242387" w:rsidP="002423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42387">
              <w:rPr>
                <w:rFonts w:eastAsia="Times New Roman" w:cstheme="minorHAnsi"/>
                <w:color w:val="000000"/>
                <w:lang w:eastAsia="en-GB"/>
              </w:rPr>
              <w:t>2019/AL28/6/A019.21.02/8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87" w:rsidRPr="00242387" w:rsidRDefault="00242387" w:rsidP="00242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242387">
              <w:rPr>
                <w:rFonts w:eastAsia="Times New Roman" w:cstheme="minorHAnsi"/>
                <w:color w:val="000000"/>
                <w:lang w:eastAsia="en-GB"/>
              </w:rPr>
              <w:t>70000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87" w:rsidRPr="00242387" w:rsidRDefault="00242387" w:rsidP="00242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242387">
              <w:rPr>
                <w:rFonts w:eastAsia="Times New Roman" w:cstheme="minorHAnsi"/>
                <w:color w:val="000000"/>
                <w:lang w:eastAsia="en-GB"/>
              </w:rPr>
              <w:t>11,00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387" w:rsidRPr="00242387" w:rsidRDefault="00242387" w:rsidP="002423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24238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Pozitīvs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87" w:rsidRPr="00242387" w:rsidRDefault="00242387" w:rsidP="002423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</w:tbl>
    <w:p w:rsidR="0032081D" w:rsidRPr="00242387" w:rsidRDefault="0032081D">
      <w:pPr>
        <w:rPr>
          <w:rFonts w:cstheme="minorHAnsi"/>
        </w:rPr>
      </w:pPr>
      <w:bookmarkStart w:id="0" w:name="_GoBack"/>
      <w:bookmarkEnd w:id="0"/>
    </w:p>
    <w:sectPr w:rsidR="0032081D" w:rsidRPr="002423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87"/>
    <w:rsid w:val="00242387"/>
    <w:rsid w:val="0032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2408A-6D85-4B73-B3F9-0D96FF89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2019-08-05T12:01:00Z</dcterms:created>
  <dcterms:modified xsi:type="dcterms:W3CDTF">2019-08-05T12:02:00Z</dcterms:modified>
</cp:coreProperties>
</file>